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707" w:rsidRDefault="00150E5E" w:rsidP="00150E5E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4</w:t>
      </w:r>
    </w:p>
    <w:p w:rsidR="00150E5E" w:rsidRPr="00150E5E" w:rsidRDefault="00150E5E" w:rsidP="00150E5E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Презентация «</w:t>
      </w:r>
      <w:r w:rsidRPr="00150E5E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Жердi пайдалану мен қорғауды мемлекеттiк бақылауды жүзеге асыратын лауазымды адамдар</w:t>
      </w:r>
      <w:r w:rsidRPr="00150E5E">
        <w:rPr>
          <w:rFonts w:ascii="Times New Roman" w:hAnsi="Times New Roman" w:cs="Times New Roman"/>
          <w:color w:val="000000"/>
          <w:sz w:val="28"/>
          <w:szCs w:val="28"/>
          <w:lang w:val="kk-KZ"/>
        </w:rPr>
        <w:t>, мемлекеттік мекемелер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bookmarkStart w:id="0" w:name="_GoBack"/>
      <w:bookmarkEnd w:id="0"/>
    </w:p>
    <w:sectPr w:rsidR="00150E5E" w:rsidRPr="00150E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F75"/>
    <w:rsid w:val="00150E5E"/>
    <w:rsid w:val="001F5F75"/>
    <w:rsid w:val="00D26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3DA45"/>
  <w15:chartTrackingRefBased/>
  <w15:docId w15:val="{54D64C95-F862-4D42-9ACB-051FB3340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diakov.net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2021-02-11T05:43:00Z</dcterms:created>
  <dcterms:modified xsi:type="dcterms:W3CDTF">2021-02-11T05:44:00Z</dcterms:modified>
</cp:coreProperties>
</file>